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FB" w:rsidRDefault="00D1088A" w:rsidP="003E7958">
      <w:pPr>
        <w:spacing w:line="240" w:lineRule="auto"/>
        <w:rPr>
          <w:rFonts w:ascii="Times New Roman" w:hAnsi="Times New Roman" w:cs="Times New Roman"/>
          <w:sz w:val="24"/>
          <w:szCs w:val="24"/>
        </w:rPr>
      </w:pPr>
      <w:r w:rsidRPr="006359FB">
        <w:rPr>
          <w:rFonts w:ascii="Times New Roman" w:hAnsi="Times New Roman" w:cs="Times New Roman"/>
          <w:sz w:val="24"/>
          <w:szCs w:val="24"/>
        </w:rPr>
        <w:t xml:space="preserve">Miami County is holding the last </w:t>
      </w:r>
      <w:r w:rsidRPr="006359FB">
        <w:rPr>
          <w:rFonts w:ascii="Times New Roman" w:hAnsi="Times New Roman" w:cs="Times New Roman"/>
          <w:b/>
          <w:sz w:val="24"/>
          <w:szCs w:val="24"/>
        </w:rPr>
        <w:t>Fertilizer Applicator Certification Training</w:t>
      </w:r>
      <w:r w:rsidRPr="006359FB">
        <w:rPr>
          <w:rFonts w:ascii="Times New Roman" w:hAnsi="Times New Roman" w:cs="Times New Roman"/>
          <w:sz w:val="24"/>
          <w:szCs w:val="24"/>
        </w:rPr>
        <w:t xml:space="preserve"> in this area of the state </w:t>
      </w:r>
      <w:r w:rsidR="006359FB">
        <w:rPr>
          <w:rFonts w:ascii="Times New Roman" w:hAnsi="Times New Roman" w:cs="Times New Roman"/>
          <w:sz w:val="24"/>
          <w:szCs w:val="24"/>
        </w:rPr>
        <w:t>this</w:t>
      </w:r>
      <w:r w:rsidRPr="006359FB">
        <w:rPr>
          <w:rFonts w:ascii="Times New Roman" w:hAnsi="Times New Roman" w:cs="Times New Roman"/>
          <w:sz w:val="24"/>
          <w:szCs w:val="24"/>
        </w:rPr>
        <w:t xml:space="preserve"> Thursday, September 7</w:t>
      </w:r>
      <w:r w:rsidRPr="006359FB">
        <w:rPr>
          <w:rFonts w:ascii="Times New Roman" w:hAnsi="Times New Roman" w:cs="Times New Roman"/>
          <w:sz w:val="24"/>
          <w:szCs w:val="24"/>
          <w:vertAlign w:val="superscript"/>
        </w:rPr>
        <w:t>th</w:t>
      </w:r>
      <w:r w:rsidRPr="006359FB">
        <w:rPr>
          <w:rFonts w:ascii="Times New Roman" w:hAnsi="Times New Roman" w:cs="Times New Roman"/>
          <w:sz w:val="24"/>
          <w:szCs w:val="24"/>
        </w:rPr>
        <w:t xml:space="preserve">, 6-9p at the Elizabeth Township Community Center in Troy.  You can register for this program at </w:t>
      </w:r>
      <w:hyperlink r:id="rId5" w:history="1">
        <w:r w:rsidRPr="006359FB">
          <w:rPr>
            <w:rStyle w:val="Hyperlink"/>
            <w:rFonts w:ascii="Times New Roman" w:hAnsi="Times New Roman" w:cs="Times New Roman"/>
            <w:color w:val="auto"/>
            <w:sz w:val="24"/>
            <w:szCs w:val="24"/>
          </w:rPr>
          <w:t>http://nutriented</w:t>
        </w:r>
        <w:r w:rsidRPr="006359FB">
          <w:rPr>
            <w:rStyle w:val="Hyperlink"/>
            <w:rFonts w:ascii="Times New Roman" w:hAnsi="Times New Roman" w:cs="Times New Roman"/>
            <w:color w:val="auto"/>
            <w:sz w:val="24"/>
            <w:szCs w:val="24"/>
          </w:rPr>
          <w:t>u</w:t>
        </w:r>
        <w:r w:rsidRPr="006359FB">
          <w:rPr>
            <w:rStyle w:val="Hyperlink"/>
            <w:rFonts w:ascii="Times New Roman" w:hAnsi="Times New Roman" w:cs="Times New Roman"/>
            <w:color w:val="auto"/>
            <w:sz w:val="24"/>
            <w:szCs w:val="24"/>
          </w:rPr>
          <w:t>cation.osu.edu</w:t>
        </w:r>
      </w:hyperlink>
      <w:r w:rsidR="006359FB">
        <w:rPr>
          <w:rFonts w:ascii="Times New Roman" w:hAnsi="Times New Roman" w:cs="Times New Roman"/>
          <w:sz w:val="24"/>
          <w:szCs w:val="24"/>
        </w:rPr>
        <w:t xml:space="preserve">. </w:t>
      </w:r>
      <w:r w:rsidRPr="006359FB">
        <w:rPr>
          <w:rFonts w:ascii="Times New Roman" w:hAnsi="Times New Roman" w:cs="Times New Roman"/>
          <w:sz w:val="24"/>
          <w:szCs w:val="24"/>
        </w:rPr>
        <w:t xml:space="preserve">Thanks to all who showed up in </w:t>
      </w:r>
      <w:proofErr w:type="spellStart"/>
      <w:r w:rsidRPr="006359FB">
        <w:rPr>
          <w:rFonts w:ascii="Times New Roman" w:hAnsi="Times New Roman" w:cs="Times New Roman"/>
          <w:sz w:val="24"/>
          <w:szCs w:val="24"/>
        </w:rPr>
        <w:t>Botkins</w:t>
      </w:r>
      <w:proofErr w:type="spellEnd"/>
      <w:r w:rsidRPr="006359FB">
        <w:rPr>
          <w:rFonts w:ascii="Times New Roman" w:hAnsi="Times New Roman" w:cs="Times New Roman"/>
          <w:sz w:val="24"/>
          <w:szCs w:val="24"/>
        </w:rPr>
        <w:t xml:space="preserve"> last Monday!!  </w:t>
      </w:r>
    </w:p>
    <w:p w:rsidR="00D1088A" w:rsidRPr="006359FB" w:rsidRDefault="00D1088A" w:rsidP="003E7958">
      <w:pPr>
        <w:spacing w:line="240" w:lineRule="auto"/>
        <w:rPr>
          <w:rFonts w:ascii="Times New Roman" w:hAnsi="Times New Roman" w:cs="Times New Roman"/>
          <w:bCs/>
          <w:sz w:val="24"/>
          <w:szCs w:val="24"/>
        </w:rPr>
      </w:pPr>
      <w:r w:rsidRPr="006359FB">
        <w:rPr>
          <w:rFonts w:ascii="Times New Roman" w:hAnsi="Times New Roman" w:cs="Times New Roman"/>
          <w:sz w:val="24"/>
          <w:szCs w:val="24"/>
        </w:rPr>
        <w:t xml:space="preserve">The </w:t>
      </w:r>
      <w:r w:rsidRPr="006359FB">
        <w:rPr>
          <w:rFonts w:ascii="Times New Roman" w:hAnsi="Times New Roman" w:cs="Times New Roman"/>
          <w:b/>
          <w:bCs/>
          <w:sz w:val="24"/>
          <w:szCs w:val="24"/>
        </w:rPr>
        <w:t>Mid-Oho Valley Grazing Conference</w:t>
      </w:r>
      <w:r w:rsidRPr="006359FB">
        <w:rPr>
          <w:rFonts w:ascii="Times New Roman" w:hAnsi="Times New Roman" w:cs="Times New Roman"/>
          <w:bCs/>
          <w:sz w:val="24"/>
          <w:szCs w:val="24"/>
        </w:rPr>
        <w:t xml:space="preserve"> will be held Saturday, September 16</w:t>
      </w:r>
      <w:r w:rsidRPr="006359FB">
        <w:rPr>
          <w:rFonts w:ascii="Times New Roman" w:hAnsi="Times New Roman" w:cs="Times New Roman"/>
          <w:bCs/>
          <w:sz w:val="24"/>
          <w:szCs w:val="24"/>
          <w:vertAlign w:val="superscript"/>
        </w:rPr>
        <w:t>th</w:t>
      </w:r>
      <w:r w:rsidRPr="006359FB">
        <w:rPr>
          <w:rFonts w:ascii="Times New Roman" w:hAnsi="Times New Roman" w:cs="Times New Roman"/>
          <w:bCs/>
          <w:sz w:val="24"/>
          <w:szCs w:val="24"/>
        </w:rPr>
        <w:t xml:space="preserve"> at the Lazy H Farm in Fleming (southeastern Ohio, Washington County).  For those of you who pasture livestock or want to know more about pasture management, this will give you the opportunity to learn from the area’s “Who’s Who” among forages and pasture management.</w:t>
      </w:r>
    </w:p>
    <w:p w:rsidR="00D1088A" w:rsidRPr="006359FB" w:rsidRDefault="00D1088A" w:rsidP="003E7958">
      <w:pPr>
        <w:spacing w:line="240" w:lineRule="auto"/>
        <w:rPr>
          <w:rFonts w:ascii="Times New Roman" w:hAnsi="Times New Roman" w:cs="Times New Roman"/>
          <w:bCs/>
          <w:sz w:val="24"/>
          <w:szCs w:val="24"/>
        </w:rPr>
      </w:pPr>
      <w:r w:rsidRPr="006359FB">
        <w:rPr>
          <w:rFonts w:ascii="Times New Roman" w:hAnsi="Times New Roman" w:cs="Times New Roman"/>
          <w:bCs/>
          <w:sz w:val="24"/>
          <w:szCs w:val="24"/>
        </w:rPr>
        <w:t xml:space="preserve">The program runs from 9a to 3p and features experts from </w:t>
      </w:r>
      <w:r w:rsidRPr="006359FB">
        <w:rPr>
          <w:rFonts w:ascii="Times New Roman" w:hAnsi="Times New Roman" w:cs="Times New Roman"/>
          <w:sz w:val="24"/>
          <w:szCs w:val="24"/>
          <w14:cntxtAlts/>
        </w:rPr>
        <w:t>OSU Extension, West Virginia University Extension, Washington County Farm Bureau, Washington Soil and Water Conservation District, and The Career Center, Adult Technical Training.  You’ll get a chance to interact with these specialists, who are at the top of their profession.</w:t>
      </w:r>
    </w:p>
    <w:p w:rsidR="00D1088A" w:rsidRPr="006359FB" w:rsidRDefault="00D1088A" w:rsidP="003E7958">
      <w:pPr>
        <w:spacing w:line="240" w:lineRule="auto"/>
        <w:rPr>
          <w:rFonts w:ascii="Times New Roman" w:hAnsi="Times New Roman" w:cs="Times New Roman"/>
          <w:sz w:val="24"/>
          <w:szCs w:val="24"/>
          <w14:cntxtAlts/>
        </w:rPr>
      </w:pPr>
      <w:r w:rsidRPr="006359FB">
        <w:rPr>
          <w:rFonts w:ascii="Times New Roman" w:hAnsi="Times New Roman" w:cs="Times New Roman"/>
          <w:sz w:val="24"/>
          <w:szCs w:val="24"/>
          <w14:cntxtAlts/>
        </w:rPr>
        <w:t xml:space="preserve">The cost is $20 per individual and registration is required.  You can get a flier with the complete agenda at your local Extension office, or go to </w:t>
      </w:r>
      <w:hyperlink r:id="rId6" w:history="1">
        <w:r w:rsidRPr="006359FB">
          <w:rPr>
            <w:rStyle w:val="Hyperlink"/>
            <w:rFonts w:ascii="Times New Roman" w:hAnsi="Times New Roman" w:cs="Times New Roman"/>
            <w:color w:val="auto"/>
            <w:sz w:val="24"/>
            <w:szCs w:val="24"/>
            <w14:cntxtAlts/>
          </w:rPr>
          <w:t>https://washington.osu.edu/events/mid-ohio-valley-grazing-conference</w:t>
        </w:r>
      </w:hyperlink>
      <w:r w:rsidRPr="006359FB">
        <w:rPr>
          <w:rFonts w:ascii="Times New Roman" w:hAnsi="Times New Roman" w:cs="Times New Roman"/>
          <w:sz w:val="24"/>
          <w:szCs w:val="24"/>
          <w14:cntxtAlts/>
        </w:rPr>
        <w:t>.  Registration deadline is September 13</w:t>
      </w:r>
      <w:r w:rsidRPr="006359FB">
        <w:rPr>
          <w:rFonts w:ascii="Times New Roman" w:hAnsi="Times New Roman" w:cs="Times New Roman"/>
          <w:sz w:val="24"/>
          <w:szCs w:val="24"/>
          <w:vertAlign w:val="superscript"/>
          <w14:cntxtAlts/>
        </w:rPr>
        <w:t>th</w:t>
      </w:r>
      <w:r w:rsidRPr="006359FB">
        <w:rPr>
          <w:rFonts w:ascii="Times New Roman" w:hAnsi="Times New Roman" w:cs="Times New Roman"/>
          <w:sz w:val="24"/>
          <w:szCs w:val="24"/>
          <w14:cntxtAlts/>
        </w:rPr>
        <w:t xml:space="preserve">.  </w:t>
      </w:r>
    </w:p>
    <w:p w:rsidR="00D1088A" w:rsidRPr="006359FB" w:rsidRDefault="00D1088A" w:rsidP="003E7958">
      <w:pPr>
        <w:spacing w:line="240" w:lineRule="auto"/>
        <w:rPr>
          <w:rFonts w:ascii="Times New Roman" w:hAnsi="Times New Roman" w:cs="Times New Roman"/>
          <w:sz w:val="24"/>
          <w:szCs w:val="24"/>
        </w:rPr>
      </w:pPr>
      <w:r w:rsidRPr="006359FB">
        <w:rPr>
          <w:rFonts w:ascii="Times New Roman" w:hAnsi="Times New Roman" w:cs="Times New Roman"/>
          <w:sz w:val="24"/>
          <w:szCs w:val="24"/>
        </w:rPr>
        <w:t>The 2018 NCR-Sustainable Agriculture Research and Education </w:t>
      </w:r>
      <w:hyperlink r:id="rId7" w:tgtFrame="_blank" w:history="1">
        <w:r w:rsidRPr="006359FB">
          <w:rPr>
            <w:rStyle w:val="Hyperlink"/>
            <w:rFonts w:ascii="Times New Roman" w:hAnsi="Times New Roman" w:cs="Times New Roman"/>
            <w:b/>
            <w:color w:val="auto"/>
            <w:sz w:val="24"/>
            <w:szCs w:val="24"/>
          </w:rPr>
          <w:t>Farmer Rancher Grant Call for Proposals</w:t>
        </w:r>
      </w:hyperlink>
      <w:r w:rsidRPr="006359FB">
        <w:rPr>
          <w:rFonts w:ascii="Times New Roman" w:hAnsi="Times New Roman" w:cs="Times New Roman"/>
          <w:sz w:val="24"/>
          <w:szCs w:val="24"/>
        </w:rPr>
        <w:t xml:space="preserve"> </w:t>
      </w:r>
      <w:proofErr w:type="gramStart"/>
      <w:r w:rsidRPr="006359FB">
        <w:rPr>
          <w:rFonts w:ascii="Times New Roman" w:hAnsi="Times New Roman" w:cs="Times New Roman"/>
          <w:sz w:val="24"/>
          <w:szCs w:val="24"/>
        </w:rPr>
        <w:t>is</w:t>
      </w:r>
      <w:proofErr w:type="gramEnd"/>
      <w:r w:rsidRPr="006359FB">
        <w:rPr>
          <w:rFonts w:ascii="Times New Roman" w:hAnsi="Times New Roman" w:cs="Times New Roman"/>
          <w:sz w:val="24"/>
          <w:szCs w:val="24"/>
        </w:rPr>
        <w:t xml:space="preserve"> now open. Farmers in this region are invited to submit grant proposals to explore sustainable agriculture solutions to problems on the farm.  Sustainable agriculture is good for the environment, profitable, and socially responsible.  Proposals should show how you plan to use your own innovative ideas to explore sustainable agriculture options and how you will share project results. Projects should emphasize research or education/demonstration.</w:t>
      </w:r>
      <w:r w:rsidRPr="006359FB">
        <w:rPr>
          <w:rFonts w:ascii="Times New Roman" w:hAnsi="Times New Roman" w:cs="Times New Roman"/>
          <w:sz w:val="24"/>
          <w:szCs w:val="24"/>
        </w:rPr>
        <w:br/>
        <w:t> </w:t>
      </w:r>
      <w:r w:rsidRPr="006359FB">
        <w:rPr>
          <w:rFonts w:ascii="Times New Roman" w:hAnsi="Times New Roman" w:cs="Times New Roman"/>
          <w:sz w:val="24"/>
          <w:szCs w:val="24"/>
        </w:rPr>
        <w:br/>
        <w:t>There are three types of competitive grants: $7,500 maximum for individual grants, $15,000 maximum for a team of two farmers from separate operations who are working together, and up to $22,500 group grants for three or more farmers from separate operations who are working together. Sustainable Agriculture Research and Education – SARE – expects to fund about 40 projects in the twelve-state North Central Region. A total of approximately $459,000 is available for this program.</w:t>
      </w:r>
      <w:r w:rsidRPr="006359FB">
        <w:rPr>
          <w:rFonts w:ascii="Times New Roman" w:hAnsi="Times New Roman" w:cs="Times New Roman"/>
          <w:sz w:val="24"/>
          <w:szCs w:val="24"/>
        </w:rPr>
        <w:br/>
      </w:r>
      <w:r w:rsidRPr="006359FB">
        <w:rPr>
          <w:rFonts w:ascii="Times New Roman" w:hAnsi="Times New Roman" w:cs="Times New Roman"/>
          <w:sz w:val="24"/>
          <w:szCs w:val="24"/>
        </w:rPr>
        <w:br/>
        <w:t xml:space="preserve">NCR-SARE is accepting online submissions for the Farmer Rancher Grant Program. Interested applicants can find the call for proposals, useful information for completing a proposal, and more information about the online submission system at </w:t>
      </w:r>
      <w:hyperlink r:id="rId8" w:history="1">
        <w:r w:rsidRPr="006359FB">
          <w:rPr>
            <w:rStyle w:val="Hyperlink"/>
            <w:rFonts w:ascii="Times New Roman" w:hAnsi="Times New Roman" w:cs="Times New Roman"/>
            <w:sz w:val="24"/>
            <w:szCs w:val="24"/>
          </w:rPr>
          <w:t>http://www.northcentralsare.org/</w:t>
        </w:r>
      </w:hyperlink>
      <w:r w:rsidRPr="006359FB">
        <w:rPr>
          <w:rFonts w:ascii="Times New Roman" w:hAnsi="Times New Roman" w:cs="Times New Roman"/>
          <w:sz w:val="24"/>
          <w:szCs w:val="24"/>
        </w:rPr>
        <w:t>.  Under “Grants,” check on “Our Grant Programs” and select “Farmer Rancher.”  The deadline for proposals is December 7</w:t>
      </w:r>
      <w:r w:rsidRPr="006359FB">
        <w:rPr>
          <w:rFonts w:ascii="Times New Roman" w:hAnsi="Times New Roman" w:cs="Times New Roman"/>
          <w:sz w:val="24"/>
          <w:szCs w:val="24"/>
          <w:vertAlign w:val="superscript"/>
        </w:rPr>
        <w:t>th</w:t>
      </w:r>
      <w:r w:rsidRPr="006359FB">
        <w:rPr>
          <w:rFonts w:ascii="Times New Roman" w:hAnsi="Times New Roman" w:cs="Times New Roman"/>
          <w:sz w:val="24"/>
          <w:szCs w:val="24"/>
        </w:rPr>
        <w:t>, 2017 at 4pm CST.</w:t>
      </w:r>
      <w:r w:rsidRPr="006359FB">
        <w:rPr>
          <w:sz w:val="24"/>
          <w:szCs w:val="24"/>
        </w:rPr>
        <w:t xml:space="preserve">  </w:t>
      </w:r>
      <w:r w:rsidRPr="006359FB">
        <w:rPr>
          <w:rFonts w:ascii="Times New Roman" w:hAnsi="Times New Roman" w:cs="Times New Roman"/>
          <w:sz w:val="24"/>
          <w:szCs w:val="24"/>
        </w:rPr>
        <w:t xml:space="preserve">You can find more information about sustainable agriculture at </w:t>
      </w:r>
      <w:hyperlink r:id="rId9" w:history="1">
        <w:r w:rsidRPr="006359FB">
          <w:rPr>
            <w:rStyle w:val="Hyperlink"/>
            <w:rFonts w:ascii="Times New Roman" w:hAnsi="Times New Roman" w:cs="Times New Roman"/>
            <w:sz w:val="24"/>
            <w:szCs w:val="24"/>
          </w:rPr>
          <w:t>www.sare.org</w:t>
        </w:r>
      </w:hyperlink>
      <w:r w:rsidRPr="006359FB">
        <w:rPr>
          <w:rFonts w:ascii="Times New Roman" w:hAnsi="Times New Roman" w:cs="Times New Roman"/>
          <w:sz w:val="24"/>
          <w:szCs w:val="24"/>
        </w:rPr>
        <w:t xml:space="preserve">. </w:t>
      </w:r>
    </w:p>
    <w:p w:rsidR="00D1088A" w:rsidRPr="006359FB" w:rsidRDefault="00D1088A" w:rsidP="003E7958">
      <w:pPr>
        <w:spacing w:line="240" w:lineRule="auto"/>
        <w:rPr>
          <w:rFonts w:ascii="Times New Roman" w:hAnsi="Times New Roman" w:cs="Times New Roman"/>
          <w:sz w:val="24"/>
          <w:szCs w:val="24"/>
        </w:rPr>
      </w:pPr>
      <w:r w:rsidRPr="006359FB">
        <w:rPr>
          <w:rFonts w:ascii="Times New Roman" w:hAnsi="Times New Roman" w:cs="Times New Roman"/>
          <w:sz w:val="24"/>
          <w:szCs w:val="24"/>
        </w:rPr>
        <w:t xml:space="preserve">The </w:t>
      </w:r>
      <w:r w:rsidRPr="006359FB">
        <w:rPr>
          <w:rFonts w:ascii="Times New Roman" w:hAnsi="Times New Roman" w:cs="Times New Roman"/>
          <w:b/>
          <w:sz w:val="24"/>
          <w:szCs w:val="24"/>
        </w:rPr>
        <w:t>Small Farms Center</w:t>
      </w:r>
      <w:r w:rsidRPr="006359FB">
        <w:rPr>
          <w:rFonts w:ascii="Times New Roman" w:hAnsi="Times New Roman" w:cs="Times New Roman"/>
          <w:sz w:val="24"/>
          <w:szCs w:val="24"/>
        </w:rPr>
        <w:t xml:space="preserve">, sponsored by the </w:t>
      </w:r>
      <w:r w:rsidRPr="00FB4C2A">
        <w:rPr>
          <w:rFonts w:ascii="Times New Roman" w:eastAsia="Times New Roman" w:hAnsi="Times New Roman" w:cs="Times New Roman"/>
          <w:sz w:val="24"/>
          <w:szCs w:val="24"/>
        </w:rPr>
        <w:t>Ohio State Sustainable Agriculture Team</w:t>
      </w:r>
      <w:r w:rsidRPr="006359FB">
        <w:rPr>
          <w:rFonts w:ascii="Times New Roman" w:hAnsi="Times New Roman" w:cs="Times New Roman"/>
          <w:sz w:val="24"/>
          <w:szCs w:val="24"/>
        </w:rPr>
        <w:t xml:space="preserve"> draws a good crowd at </w:t>
      </w:r>
      <w:r w:rsidRPr="006359FB">
        <w:rPr>
          <w:rFonts w:ascii="Times New Roman" w:hAnsi="Times New Roman" w:cs="Times New Roman"/>
          <w:b/>
          <w:sz w:val="24"/>
          <w:szCs w:val="24"/>
        </w:rPr>
        <w:t>Farm Science Review</w:t>
      </w:r>
      <w:r w:rsidRPr="006359FB">
        <w:rPr>
          <w:rFonts w:ascii="Times New Roman" w:hAnsi="Times New Roman" w:cs="Times New Roman"/>
          <w:sz w:val="24"/>
          <w:szCs w:val="24"/>
        </w:rPr>
        <w:t xml:space="preserve"> each year. They offer a number of programs each day.  (Sorry, I’m not teaching this year!)  </w:t>
      </w:r>
    </w:p>
    <w:p w:rsidR="00D1088A" w:rsidRPr="006359FB" w:rsidRDefault="00D1088A" w:rsidP="003E7958">
      <w:pPr>
        <w:spacing w:line="240" w:lineRule="auto"/>
        <w:rPr>
          <w:rFonts w:ascii="Times New Roman" w:eastAsia="Times New Roman" w:hAnsi="Times New Roman" w:cs="Times New Roman"/>
          <w:sz w:val="24"/>
          <w:szCs w:val="24"/>
        </w:rPr>
      </w:pPr>
      <w:r w:rsidRPr="006359FB">
        <w:rPr>
          <w:rFonts w:ascii="Times New Roman" w:hAnsi="Times New Roman" w:cs="Times New Roman"/>
          <w:sz w:val="24"/>
          <w:szCs w:val="24"/>
        </w:rPr>
        <w:t xml:space="preserve">Some of the topics for 2017 include </w:t>
      </w:r>
      <w:r w:rsidRPr="00FB4C2A">
        <w:rPr>
          <w:rFonts w:ascii="Times New Roman" w:eastAsia="Times New Roman" w:hAnsi="Times New Roman" w:cs="Times New Roman"/>
          <w:sz w:val="24"/>
          <w:szCs w:val="24"/>
        </w:rPr>
        <w:t>Obtai</w:t>
      </w:r>
      <w:r w:rsidRPr="006359FB">
        <w:rPr>
          <w:rFonts w:ascii="Times New Roman" w:eastAsia="Times New Roman" w:hAnsi="Times New Roman" w:cs="Times New Roman"/>
          <w:sz w:val="24"/>
          <w:szCs w:val="24"/>
        </w:rPr>
        <w:t xml:space="preserve">ning a SARE Grant for Your Farm </w:t>
      </w:r>
      <w:r w:rsidRPr="00FB4C2A">
        <w:rPr>
          <w:rFonts w:ascii="Times New Roman" w:eastAsia="Times New Roman" w:hAnsi="Times New Roman" w:cs="Times New Roman"/>
          <w:sz w:val="24"/>
          <w:szCs w:val="24"/>
        </w:rPr>
        <w:t>Business</w:t>
      </w:r>
      <w:r w:rsidRPr="006359FB">
        <w:rPr>
          <w:rFonts w:ascii="Times New Roman" w:eastAsia="Times New Roman" w:hAnsi="Times New Roman" w:cs="Times New Roman"/>
          <w:sz w:val="24"/>
          <w:szCs w:val="24"/>
        </w:rPr>
        <w:t xml:space="preserve">, </w:t>
      </w:r>
      <w:r w:rsidRPr="00FB4C2A">
        <w:rPr>
          <w:rFonts w:ascii="Times New Roman" w:eastAsia="Times New Roman" w:hAnsi="Times New Roman" w:cs="Times New Roman"/>
          <w:sz w:val="24"/>
          <w:szCs w:val="24"/>
        </w:rPr>
        <w:t>Best Practices for Marketing Your Products Directly to Consumers</w:t>
      </w:r>
      <w:r w:rsidRPr="006359FB">
        <w:rPr>
          <w:rFonts w:ascii="Times New Roman" w:eastAsia="Times New Roman" w:hAnsi="Times New Roman" w:cs="Times New Roman"/>
          <w:sz w:val="24"/>
          <w:szCs w:val="24"/>
        </w:rPr>
        <w:t xml:space="preserve">, </w:t>
      </w:r>
      <w:r w:rsidRPr="00FB4C2A">
        <w:rPr>
          <w:rFonts w:ascii="Times New Roman" w:eastAsia="Times New Roman" w:hAnsi="Times New Roman" w:cs="Times New Roman"/>
          <w:sz w:val="24"/>
          <w:szCs w:val="24"/>
        </w:rPr>
        <w:t>Growing and Marketing Cut Flowers</w:t>
      </w:r>
      <w:r w:rsidRPr="006359FB">
        <w:rPr>
          <w:rFonts w:ascii="Times New Roman" w:eastAsia="Times New Roman" w:hAnsi="Times New Roman" w:cs="Times New Roman"/>
          <w:sz w:val="24"/>
          <w:szCs w:val="24"/>
        </w:rPr>
        <w:t xml:space="preserve">, </w:t>
      </w:r>
      <w:r w:rsidRPr="00FB4C2A">
        <w:rPr>
          <w:rFonts w:ascii="Times New Roman" w:eastAsia="Times New Roman" w:hAnsi="Times New Roman" w:cs="Times New Roman"/>
          <w:sz w:val="24"/>
          <w:szCs w:val="24"/>
        </w:rPr>
        <w:t>Consideration</w:t>
      </w:r>
      <w:r w:rsidRPr="006359FB">
        <w:rPr>
          <w:rFonts w:ascii="Times New Roman" w:eastAsia="Times New Roman" w:hAnsi="Times New Roman" w:cs="Times New Roman"/>
          <w:sz w:val="24"/>
          <w:szCs w:val="24"/>
        </w:rPr>
        <w:t xml:space="preserve">s for Investing in Solar Energy, </w:t>
      </w:r>
      <w:r w:rsidRPr="00FB4C2A">
        <w:rPr>
          <w:rFonts w:ascii="Times New Roman" w:eastAsia="Times New Roman" w:hAnsi="Times New Roman" w:cs="Times New Roman"/>
          <w:sz w:val="24"/>
          <w:szCs w:val="24"/>
        </w:rPr>
        <w:t>Organic Ag and Local Food Systems</w:t>
      </w:r>
      <w:r w:rsidRPr="006359FB">
        <w:rPr>
          <w:rFonts w:ascii="Times New Roman" w:eastAsia="Times New Roman" w:hAnsi="Times New Roman" w:cs="Times New Roman"/>
          <w:sz w:val="24"/>
          <w:szCs w:val="24"/>
        </w:rPr>
        <w:t xml:space="preserve">, </w:t>
      </w:r>
      <w:r w:rsidRPr="00FB4C2A">
        <w:rPr>
          <w:rFonts w:ascii="Times New Roman" w:eastAsia="Times New Roman" w:hAnsi="Times New Roman" w:cs="Times New Roman"/>
          <w:sz w:val="24"/>
          <w:szCs w:val="24"/>
        </w:rPr>
        <w:t>Opportunities and Considerations in Transition</w:t>
      </w:r>
      <w:r w:rsidRPr="006359FB">
        <w:rPr>
          <w:rFonts w:ascii="Times New Roman" w:eastAsia="Times New Roman" w:hAnsi="Times New Roman" w:cs="Times New Roman"/>
          <w:sz w:val="24"/>
          <w:szCs w:val="24"/>
        </w:rPr>
        <w:t xml:space="preserve">ing to Organic Grain Production, </w:t>
      </w:r>
      <w:r w:rsidRPr="00FB4C2A">
        <w:rPr>
          <w:rFonts w:ascii="Times New Roman" w:eastAsia="Times New Roman" w:hAnsi="Times New Roman" w:cs="Times New Roman"/>
          <w:sz w:val="24"/>
          <w:szCs w:val="24"/>
        </w:rPr>
        <w:t xml:space="preserve">Goat </w:t>
      </w:r>
      <w:r w:rsidRPr="00FB4C2A">
        <w:rPr>
          <w:rFonts w:ascii="Times New Roman" w:eastAsia="Times New Roman" w:hAnsi="Times New Roman" w:cs="Times New Roman"/>
          <w:sz w:val="24"/>
          <w:szCs w:val="24"/>
        </w:rPr>
        <w:lastRenderedPageBreak/>
        <w:t>Production</w:t>
      </w:r>
      <w:r w:rsidRPr="006359FB">
        <w:rPr>
          <w:rFonts w:ascii="Times New Roman" w:eastAsia="Times New Roman" w:hAnsi="Times New Roman" w:cs="Times New Roman"/>
          <w:sz w:val="24"/>
          <w:szCs w:val="24"/>
        </w:rPr>
        <w:t xml:space="preserve">, </w:t>
      </w:r>
      <w:r w:rsidRPr="00FB4C2A">
        <w:rPr>
          <w:rFonts w:ascii="Times New Roman" w:eastAsia="Times New Roman" w:hAnsi="Times New Roman" w:cs="Times New Roman"/>
          <w:sz w:val="24"/>
          <w:szCs w:val="24"/>
        </w:rPr>
        <w:t>Small-Scale Swine Production: Producing High-Quality Pork</w:t>
      </w:r>
      <w:r w:rsidRPr="006359FB">
        <w:rPr>
          <w:rFonts w:ascii="Times New Roman" w:eastAsia="Times New Roman" w:hAnsi="Times New Roman" w:cs="Times New Roman"/>
          <w:sz w:val="24"/>
          <w:szCs w:val="24"/>
        </w:rPr>
        <w:t xml:space="preserve">, </w:t>
      </w:r>
      <w:r w:rsidRPr="00FB4C2A">
        <w:rPr>
          <w:rFonts w:ascii="Times New Roman" w:eastAsia="Times New Roman" w:hAnsi="Times New Roman" w:cs="Times New Roman"/>
          <w:sz w:val="24"/>
          <w:szCs w:val="24"/>
        </w:rPr>
        <w:t xml:space="preserve">Water Quality in Aquaculture and </w:t>
      </w:r>
      <w:r w:rsidRPr="006359FB">
        <w:rPr>
          <w:rFonts w:ascii="Times New Roman" w:eastAsia="Times New Roman" w:hAnsi="Times New Roman" w:cs="Times New Roman"/>
          <w:sz w:val="24"/>
          <w:szCs w:val="24"/>
        </w:rPr>
        <w:t xml:space="preserve">Aquaponics, and </w:t>
      </w:r>
      <w:r w:rsidRPr="00FB4C2A">
        <w:rPr>
          <w:rFonts w:ascii="Times New Roman" w:eastAsia="Times New Roman" w:hAnsi="Times New Roman" w:cs="Times New Roman"/>
          <w:sz w:val="24"/>
          <w:szCs w:val="24"/>
        </w:rPr>
        <w:t>Inspectin</w:t>
      </w:r>
      <w:r w:rsidRPr="006359FB">
        <w:rPr>
          <w:rFonts w:ascii="Times New Roman" w:eastAsia="Times New Roman" w:hAnsi="Times New Roman" w:cs="Times New Roman"/>
          <w:sz w:val="24"/>
          <w:szCs w:val="24"/>
        </w:rPr>
        <w:t xml:space="preserve">g and Selecting Farm Implements </w:t>
      </w:r>
      <w:r w:rsidRPr="00FB4C2A">
        <w:rPr>
          <w:rFonts w:ascii="Times New Roman" w:eastAsia="Times New Roman" w:hAnsi="Times New Roman" w:cs="Times New Roman"/>
          <w:sz w:val="24"/>
          <w:szCs w:val="24"/>
        </w:rPr>
        <w:t>for Your Small Farm</w:t>
      </w:r>
      <w:r w:rsidRPr="006359FB">
        <w:rPr>
          <w:rFonts w:ascii="Times New Roman" w:eastAsia="Times New Roman" w:hAnsi="Times New Roman" w:cs="Times New Roman"/>
          <w:sz w:val="24"/>
          <w:szCs w:val="24"/>
        </w:rPr>
        <w:t xml:space="preserve">. Trust me, there are more!!  </w:t>
      </w:r>
    </w:p>
    <w:p w:rsidR="00D1088A" w:rsidRDefault="00D1088A" w:rsidP="003E7958">
      <w:pPr>
        <w:spacing w:line="240" w:lineRule="auto"/>
        <w:rPr>
          <w:rFonts w:ascii="Times New Roman" w:eastAsia="Times New Roman" w:hAnsi="Times New Roman" w:cs="Times New Roman"/>
          <w:sz w:val="24"/>
          <w:szCs w:val="24"/>
        </w:rPr>
      </w:pPr>
      <w:r w:rsidRPr="006359FB">
        <w:rPr>
          <w:rFonts w:ascii="Times New Roman" w:eastAsia="Times New Roman" w:hAnsi="Times New Roman" w:cs="Times New Roman"/>
          <w:sz w:val="24"/>
          <w:szCs w:val="24"/>
        </w:rPr>
        <w:t>Farm Science Review is Tuesday through Thursday, September 19</w:t>
      </w:r>
      <w:r w:rsidRPr="006359FB">
        <w:rPr>
          <w:rFonts w:ascii="Times New Roman" w:eastAsia="Times New Roman" w:hAnsi="Times New Roman" w:cs="Times New Roman"/>
          <w:sz w:val="24"/>
          <w:szCs w:val="24"/>
          <w:vertAlign w:val="superscript"/>
        </w:rPr>
        <w:t>th</w:t>
      </w:r>
      <w:r w:rsidRPr="006359FB">
        <w:rPr>
          <w:rFonts w:ascii="Times New Roman" w:eastAsia="Times New Roman" w:hAnsi="Times New Roman" w:cs="Times New Roman"/>
          <w:sz w:val="24"/>
          <w:szCs w:val="24"/>
        </w:rPr>
        <w:t xml:space="preserve"> to the 21</w:t>
      </w:r>
      <w:r w:rsidRPr="006359FB">
        <w:rPr>
          <w:rFonts w:ascii="Times New Roman" w:eastAsia="Times New Roman" w:hAnsi="Times New Roman" w:cs="Times New Roman"/>
          <w:sz w:val="24"/>
          <w:szCs w:val="24"/>
          <w:vertAlign w:val="superscript"/>
        </w:rPr>
        <w:t>st</w:t>
      </w:r>
      <w:r w:rsidRPr="006359FB">
        <w:rPr>
          <w:rFonts w:ascii="Times New Roman" w:eastAsia="Times New Roman" w:hAnsi="Times New Roman" w:cs="Times New Roman"/>
          <w:sz w:val="24"/>
          <w:szCs w:val="24"/>
        </w:rPr>
        <w:t xml:space="preserve">.  Tickets are $7 pre-sale; $10 at the gate.  We have tickets for sale at our office.  There is so much to see and do . . . even for non-farmers!!  It is a great way to spend a day!  You can find the total schedule of programs and activities at </w:t>
      </w:r>
      <w:r w:rsidRPr="006359FB">
        <w:rPr>
          <w:rFonts w:ascii="Times New Roman" w:eastAsia="Times New Roman" w:hAnsi="Times New Roman" w:cs="Times New Roman"/>
          <w:sz w:val="24"/>
          <w:szCs w:val="24"/>
          <w:u w:val="single"/>
        </w:rPr>
        <w:t>fsr.osu.edu</w:t>
      </w:r>
      <w:r w:rsidRPr="006359FB">
        <w:rPr>
          <w:rFonts w:ascii="Times New Roman" w:eastAsia="Times New Roman" w:hAnsi="Times New Roman" w:cs="Times New Roman"/>
          <w:sz w:val="24"/>
          <w:szCs w:val="24"/>
        </w:rPr>
        <w:t>.  Check under “Visitors” for the “demonstration and event schedule.”</w:t>
      </w:r>
    </w:p>
    <w:p w:rsidR="006359FB" w:rsidRPr="006359FB" w:rsidRDefault="003E7958" w:rsidP="003E79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you had a Great Holiday Weekend!!  Fall is coming . . .</w:t>
      </w:r>
      <w:bookmarkStart w:id="0" w:name="_GoBack"/>
      <w:bookmarkEnd w:id="0"/>
    </w:p>
    <w:p w:rsidR="009C09A1" w:rsidRPr="006359FB" w:rsidRDefault="009C09A1" w:rsidP="003E7958">
      <w:pPr>
        <w:spacing w:line="240" w:lineRule="auto"/>
        <w:rPr>
          <w:sz w:val="24"/>
          <w:szCs w:val="24"/>
        </w:rPr>
      </w:pPr>
    </w:p>
    <w:sectPr w:rsidR="009C09A1" w:rsidRPr="00635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8A"/>
    <w:rsid w:val="003E7958"/>
    <w:rsid w:val="006359FB"/>
    <w:rsid w:val="008B41ED"/>
    <w:rsid w:val="009C09A1"/>
    <w:rsid w:val="00D1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8A"/>
    <w:rPr>
      <w:rFonts w:asciiTheme="minorHAnsi" w:eastAsia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088A"/>
    <w:rPr>
      <w:color w:val="0000FF"/>
      <w:u w:val="single"/>
    </w:rPr>
  </w:style>
  <w:style w:type="character" w:styleId="FollowedHyperlink">
    <w:name w:val="FollowedHyperlink"/>
    <w:basedOn w:val="DefaultParagraphFont"/>
    <w:uiPriority w:val="99"/>
    <w:semiHidden/>
    <w:unhideWhenUsed/>
    <w:rsid w:val="00D108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8A"/>
    <w:rPr>
      <w:rFonts w:asciiTheme="minorHAnsi" w:eastAsia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088A"/>
    <w:rPr>
      <w:color w:val="0000FF"/>
      <w:u w:val="single"/>
    </w:rPr>
  </w:style>
  <w:style w:type="character" w:styleId="FollowedHyperlink">
    <w:name w:val="FollowedHyperlink"/>
    <w:basedOn w:val="DefaultParagraphFont"/>
    <w:uiPriority w:val="99"/>
    <w:semiHidden/>
    <w:unhideWhenUsed/>
    <w:rsid w:val="00D10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entralsare.org/" TargetMode="External"/><Relationship Id="rId3" Type="http://schemas.openxmlformats.org/officeDocument/2006/relationships/settings" Target="settings.xml"/><Relationship Id="rId7" Type="http://schemas.openxmlformats.org/officeDocument/2006/relationships/hyperlink" Target="http://northcentralsare.us12.list-manage2.com/track/click?u=59ae25c06b13f96d86e8dac2a&amp;id=cfc8653fac&amp;e=5e59060e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ashington.osu.edu/events/mid-ohio-valley-grazing-conference" TargetMode="External"/><Relationship Id="rId11" Type="http://schemas.openxmlformats.org/officeDocument/2006/relationships/theme" Target="theme/theme1.xml"/><Relationship Id="rId5" Type="http://schemas.openxmlformats.org/officeDocument/2006/relationships/hyperlink" Target="http://nutrienteducation.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2</cp:revision>
  <dcterms:created xsi:type="dcterms:W3CDTF">2017-08-31T19:33:00Z</dcterms:created>
  <dcterms:modified xsi:type="dcterms:W3CDTF">2017-08-31T19:46:00Z</dcterms:modified>
</cp:coreProperties>
</file>